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56"/>
        <w:tblW w:w="140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749"/>
        <w:gridCol w:w="2101"/>
        <w:gridCol w:w="1697"/>
        <w:gridCol w:w="1852"/>
        <w:gridCol w:w="1862"/>
        <w:gridCol w:w="1418"/>
        <w:gridCol w:w="712"/>
        <w:gridCol w:w="1553"/>
      </w:tblGrid>
      <w:tr w:rsidR="00CE59DB" w:rsidRPr="004938D0" w:rsidTr="00962F33">
        <w:trPr>
          <w:trHeight w:val="620"/>
        </w:trPr>
        <w:tc>
          <w:tcPr>
            <w:tcW w:w="28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Název akce (projektu): </w:t>
            </w:r>
          </w:p>
        </w:tc>
        <w:tc>
          <w:tcPr>
            <w:tcW w:w="56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59DB" w:rsidRPr="00B14BD7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45834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Identifikační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</w:t>
            </w:r>
            <w:r w:rsidR="00CE59DB"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EDS:</w:t>
            </w:r>
          </w:p>
        </w:tc>
        <w:tc>
          <w:tcPr>
            <w:tcW w:w="368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CE59DB" w:rsidRPr="004938D0" w:rsidRDefault="00CE59DB" w:rsidP="00021231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CE59DB" w:rsidRPr="004938D0" w:rsidTr="00962F33">
        <w:trPr>
          <w:trHeight w:val="480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Poslední platné Rozhodnutí</w:t>
            </w:r>
            <w:r w:rsidRPr="004938D0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br/>
              <w:t>o poskytnutí dotace vydalo: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průmyslu a obchodu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3683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EBF1DE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4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15"/>
        </w:trPr>
        <w:tc>
          <w:tcPr>
            <w:tcW w:w="4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lang w:eastAsia="cs-CZ"/>
              </w:rPr>
              <w:t>Účastník programu a jeho sídlo: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199 001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organizace:</w:t>
            </w:r>
          </w:p>
        </w:tc>
        <w:tc>
          <w:tcPr>
            <w:tcW w:w="75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 číslo:</w:t>
            </w:r>
          </w:p>
        </w:tc>
        <w:tc>
          <w:tcPr>
            <w:tcW w:w="2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Pr="001E25B6" w:rsidRDefault="00CE59DB" w:rsidP="00962F33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  <w:r w:rsidR="0037613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ulice: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p.: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Default="00D2149B" w:rsidP="00021231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</w:t>
            </w:r>
          </w:p>
        </w:tc>
      </w:tr>
      <w:tr w:rsidR="00CE59DB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199</w:t>
            </w:r>
            <w:r w:rsidR="00D2149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obce: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PSČ: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</w:tcPr>
          <w:p w:rsidR="00CE59DB" w:rsidRDefault="00CE59DB" w:rsidP="00962F33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CE59DB" w:rsidRPr="004938D0" w:rsidRDefault="00CE59DB" w:rsidP="00962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69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Název a předmět fakturace</w:t>
            </w:r>
          </w:p>
        </w:tc>
        <w:tc>
          <w:tcPr>
            <w:tcW w:w="21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Číslo účetního dokladu</w:t>
            </w:r>
            <w:r w:rsidR="00581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(v. s.)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CE59DB"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bez DPH (Kč)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Částka</w:t>
            </w:r>
            <w:r w:rsidR="00CE59DB"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s DPH (Kč)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Zaplaceno 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 xml:space="preserve">(datum, č. výpisu </w:t>
            </w: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br/>
              <w:t>z účtu)</w:t>
            </w:r>
          </w:p>
        </w:tc>
        <w:tc>
          <w:tcPr>
            <w:tcW w:w="21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B199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Celkem proplaceno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 (Kč)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581154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E59DB" w:rsidRPr="004938D0" w:rsidRDefault="00581154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Z toho způsobilé výdaje (Kč)</w:t>
            </w: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A120F" w:rsidRPr="004938D0" w:rsidRDefault="001A120F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8F3AF3" w:rsidRPr="004938D0" w:rsidRDefault="008F3AF3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2149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49B" w:rsidRPr="004938D0" w:rsidRDefault="00D2149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D2149B" w:rsidRPr="004938D0" w:rsidRDefault="00D2149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D2149B" w:rsidRDefault="00D2149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CE59DB" w:rsidRPr="004938D0" w:rsidTr="00962F33">
        <w:trPr>
          <w:trHeight w:val="30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9DB" w:rsidRPr="004938D0" w:rsidRDefault="00CE59DB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CE59DB" w:rsidRPr="004938D0" w:rsidRDefault="00CE59DB" w:rsidP="00962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</w:tcPr>
          <w:p w:rsidR="00CE59DB" w:rsidRPr="004938D0" w:rsidRDefault="00CE59DB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6294E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6294E" w:rsidRPr="009B1990" w:rsidRDefault="0076294E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19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76294E" w:rsidRPr="009B1990" w:rsidRDefault="0076294E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6294E" w:rsidRPr="004938D0" w:rsidRDefault="0076294E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76294E" w:rsidRPr="004938D0" w:rsidRDefault="0076294E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76294E" w:rsidRPr="004938D0" w:rsidRDefault="00FD7B57" w:rsidP="0058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  </w:t>
            </w:r>
          </w:p>
        </w:tc>
      </w:tr>
      <w:tr w:rsidR="00FD7B57" w:rsidRPr="004938D0" w:rsidTr="00962F33">
        <w:trPr>
          <w:trHeight w:val="31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FD7B57" w:rsidRPr="009B1990" w:rsidRDefault="00581154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Dotace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</w:tcPr>
          <w:p w:rsidR="00FD7B57" w:rsidRPr="009B1990" w:rsidRDefault="00FD7B57" w:rsidP="00962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</w:tcPr>
          <w:p w:rsidR="00FD7B57" w:rsidRPr="004938D0" w:rsidRDefault="00FD7B57" w:rsidP="00962F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</w:tcPr>
          <w:p w:rsidR="00FD7B57" w:rsidRPr="004938D0" w:rsidRDefault="00FD7B57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</w:tcPr>
          <w:p w:rsidR="00FD7B57" w:rsidRDefault="00FD7B57" w:rsidP="00581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 </w:t>
            </w:r>
            <w:r w:rsidR="00D214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</w:p>
        </w:tc>
      </w:tr>
      <w:tr w:rsidR="00D22302" w:rsidRPr="004938D0" w:rsidTr="00962F33">
        <w:trPr>
          <w:trHeight w:val="315"/>
        </w:trPr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2302" w:rsidRPr="004938D0" w:rsidRDefault="00D22302" w:rsidP="00C45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Dne: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D22302" w:rsidRPr="004938D0" w:rsidRDefault="00D22302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2302" w:rsidRPr="004938D0" w:rsidRDefault="00D22302" w:rsidP="00962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938D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962F33" w:rsidRDefault="00962F33" w:rsidP="00962F33">
      <w:pPr>
        <w:rPr>
          <w:b/>
          <w:sz w:val="32"/>
          <w:szCs w:val="32"/>
        </w:rPr>
      </w:pPr>
      <w:r w:rsidRPr="004938D0">
        <w:rPr>
          <w:b/>
          <w:sz w:val="32"/>
          <w:szCs w:val="32"/>
        </w:rPr>
        <w:t>Soupis fakturace</w:t>
      </w:r>
    </w:p>
    <w:p w:rsidR="008F3AF3" w:rsidRDefault="008F3AF3" w:rsidP="004938D0">
      <w:pPr>
        <w:jc w:val="center"/>
        <w:rPr>
          <w:b/>
          <w:sz w:val="32"/>
          <w:szCs w:val="32"/>
        </w:rPr>
      </w:pPr>
    </w:p>
    <w:p w:rsidR="008F3AF3" w:rsidRDefault="008F3AF3" w:rsidP="004938D0">
      <w:pPr>
        <w:jc w:val="center"/>
        <w:rPr>
          <w:b/>
          <w:sz w:val="32"/>
          <w:szCs w:val="32"/>
        </w:rPr>
      </w:pPr>
    </w:p>
    <w:sectPr w:rsidR="008F3AF3" w:rsidSect="004938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90BC1"/>
    <w:multiLevelType w:val="hybridMultilevel"/>
    <w:tmpl w:val="BC78CD1C"/>
    <w:lvl w:ilvl="0" w:tplc="F61671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D0"/>
    <w:rsid w:val="00021231"/>
    <w:rsid w:val="00025E90"/>
    <w:rsid w:val="000511E3"/>
    <w:rsid w:val="001223D8"/>
    <w:rsid w:val="00193DDD"/>
    <w:rsid w:val="001A120F"/>
    <w:rsid w:val="001E25B6"/>
    <w:rsid w:val="00290E81"/>
    <w:rsid w:val="00302280"/>
    <w:rsid w:val="0033254F"/>
    <w:rsid w:val="00343DF2"/>
    <w:rsid w:val="003717BC"/>
    <w:rsid w:val="0037613D"/>
    <w:rsid w:val="004938D0"/>
    <w:rsid w:val="005359F2"/>
    <w:rsid w:val="00544B04"/>
    <w:rsid w:val="00546BDD"/>
    <w:rsid w:val="00581154"/>
    <w:rsid w:val="00603917"/>
    <w:rsid w:val="006070B7"/>
    <w:rsid w:val="00626CFE"/>
    <w:rsid w:val="006334FB"/>
    <w:rsid w:val="006662D0"/>
    <w:rsid w:val="0076294E"/>
    <w:rsid w:val="00790A6C"/>
    <w:rsid w:val="007F5EF3"/>
    <w:rsid w:val="00887F7F"/>
    <w:rsid w:val="008F3AF3"/>
    <w:rsid w:val="009415EA"/>
    <w:rsid w:val="00961BA6"/>
    <w:rsid w:val="00962F33"/>
    <w:rsid w:val="00986D27"/>
    <w:rsid w:val="009B1990"/>
    <w:rsid w:val="009C0651"/>
    <w:rsid w:val="00A92FEB"/>
    <w:rsid w:val="00B14BD7"/>
    <w:rsid w:val="00B72641"/>
    <w:rsid w:val="00BD0D8E"/>
    <w:rsid w:val="00BE7C70"/>
    <w:rsid w:val="00C45834"/>
    <w:rsid w:val="00CE59DB"/>
    <w:rsid w:val="00D0696F"/>
    <w:rsid w:val="00D16332"/>
    <w:rsid w:val="00D2149B"/>
    <w:rsid w:val="00D22302"/>
    <w:rsid w:val="00D76D09"/>
    <w:rsid w:val="00E91FC6"/>
    <w:rsid w:val="00EB117B"/>
    <w:rsid w:val="00EB3A42"/>
    <w:rsid w:val="00EC3C22"/>
    <w:rsid w:val="00F01F5B"/>
    <w:rsid w:val="00F85EC8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64DDB-DD5F-46D9-A95C-508F74A4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62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9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38C246E</Template>
  <TotalTime>10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Dulavová Regina</cp:lastModifiedBy>
  <cp:revision>4</cp:revision>
  <cp:lastPrinted>2017-09-22T11:11:00Z</cp:lastPrinted>
  <dcterms:created xsi:type="dcterms:W3CDTF">2017-10-26T05:42:00Z</dcterms:created>
  <dcterms:modified xsi:type="dcterms:W3CDTF">2019-08-07T07:35:00Z</dcterms:modified>
</cp:coreProperties>
</file>