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DB5B" w14:textId="0A6447BE" w:rsidR="002439A4" w:rsidRDefault="002439A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Zpráv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a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o provede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ných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zadávací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řízení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veřejn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zakáz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ek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43E541A1" w14:textId="340A2620" w:rsidR="00260E1E" w:rsidRDefault="00A96E60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Tento formulář vyplňuje a přikládá každý žadatel</w:t>
      </w:r>
      <w:r w:rsidR="00D4280E" w:rsidRPr="008324E6">
        <w:rPr>
          <w:rFonts w:asciiTheme="minorHAnsi" w:hAnsiTheme="minorHAnsi" w:cstheme="minorHAnsi"/>
          <w:bCs/>
          <w:sz w:val="22"/>
        </w:rPr>
        <w:t>: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jako povinnou přílohu </w:t>
      </w:r>
      <w:r w:rsidR="00B94262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k</w:t>
      </w:r>
      <w:r w:rsidR="006450FD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 doložení zadávacích řízení podpořeného projektu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656E6A41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88333D9" w14:textId="47E46953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Číslo operace</w:t>
            </w:r>
            <w:r w:rsidR="00366626" w:rsidRPr="008324E6">
              <w:rPr>
                <w:rStyle w:val="Znakapoznpodarou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66934E1" w:rsidR="00EF7A3E" w:rsidRPr="008324E6" w:rsidRDefault="00010A57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2182….</w:t>
            </w:r>
            <w:proofErr w:type="gramEnd"/>
          </w:p>
        </w:tc>
      </w:tr>
      <w:tr w:rsidR="00EF7A3E" w:rsidRPr="00071B6A" w14:paraId="252728CA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F296E92" w14:textId="7E32F1FB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8324E6" w:rsidRDefault="00EF7A3E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25D7A41D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695B3613" w:rsidR="007F5C52" w:rsidRPr="008324E6" w:rsidRDefault="007F5C52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2.2 </w:t>
            </w:r>
            <w:r w:rsidR="00B75EE0"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Snižování spotřeby energie ve veřejném sektoru</w:t>
            </w:r>
          </w:p>
        </w:tc>
      </w:tr>
      <w:tr w:rsidR="007F5C52" w:rsidRPr="00071B6A" w14:paraId="0CC202D0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6D1105A8" w14:textId="76F219E6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top"/>
          </w:tcPr>
          <w:p w14:paraId="4112E402" w14:textId="0E4B6D49" w:rsidR="007F5C52" w:rsidRPr="008324E6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0" w:name="_Hlk99101959"/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>2.2.</w:t>
            </w:r>
            <w:bookmarkEnd w:id="0"/>
            <w:r w:rsidR="00B75EE0" w:rsidRPr="008324E6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B75EE0" w:rsidRPr="008324E6">
              <w:rPr>
                <w:rFonts w:asciiTheme="minorHAnsi" w:hAnsiTheme="minorHAnsi" w:cstheme="minorHAnsi"/>
                <w:color w:val="000000"/>
                <w:sz w:val="20"/>
              </w:rPr>
              <w:t>Zvýšení energetické účinnosti systémů veřejného osvětlení</w:t>
            </w: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16A3E17E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C22859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IČ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2222E583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zadávacích řízení </w:t>
      </w:r>
      <w:r w:rsidR="005E7C05" w:rsidRPr="003A1645">
        <w:rPr>
          <w:sz w:val="32"/>
          <w:szCs w:val="32"/>
        </w:rPr>
        <w:t xml:space="preserve">(ZŘ) </w:t>
      </w:r>
      <w:r w:rsidR="00863EDB" w:rsidRPr="003A1645">
        <w:rPr>
          <w:sz w:val="32"/>
          <w:szCs w:val="32"/>
        </w:rPr>
        <w:t xml:space="preserve">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0022DCD8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veřejné zakázky</w:t>
      </w:r>
      <w:r w:rsidR="00EF590C" w:rsidRPr="008324E6">
        <w:rPr>
          <w:rStyle w:val="Znakapoznpodarou"/>
          <w:rFonts w:asciiTheme="minorHAnsi" w:hAnsiTheme="minorHAnsi" w:cstheme="minorHAnsi"/>
          <w:b/>
          <w:bCs/>
        </w:rPr>
        <w:footnoteReference w:id="3"/>
      </w:r>
      <w:r>
        <w:rPr>
          <w:rFonts w:asciiTheme="minorHAnsi" w:hAnsiTheme="minorHAnsi" w:cstheme="minorHAnsi"/>
          <w:sz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6E091C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Název výzvy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74B141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výzvy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37E6EFDD" w:rsidR="00863EDB" w:rsidRPr="006D2BDC" w:rsidRDefault="00010A57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podání nabídek:</w:t>
            </w:r>
          </w:p>
        </w:tc>
        <w:tc>
          <w:tcPr>
            <w:tcW w:w="5948" w:type="dxa"/>
            <w:vAlign w:val="center"/>
          </w:tcPr>
          <w:p w14:paraId="36FF31C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5E7C05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2BB9A7F" w:rsidR="005E7C05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ZŘ - §3 ZZVZ 134/2016 Sb.</w:t>
            </w:r>
          </w:p>
        </w:tc>
        <w:tc>
          <w:tcPr>
            <w:tcW w:w="5948" w:type="dxa"/>
            <w:vAlign w:val="center"/>
          </w:tcPr>
          <w:p w14:paraId="26726ABF" w14:textId="77777777" w:rsidR="005E7C05" w:rsidRPr="008324E6" w:rsidRDefault="005E7C05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4756045A" w:rsidR="00863EDB" w:rsidRPr="006D2BDC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VZ - §14</w:t>
            </w:r>
            <w:r w:rsidR="00010A57">
              <w:rPr>
                <w:rFonts w:asciiTheme="minorHAnsi" w:hAnsiTheme="minorHAnsi" w:cstheme="minorHAnsi"/>
                <w:b/>
                <w:bCs/>
                <w:szCs w:val="20"/>
              </w:rPr>
              <w:t xml:space="preserve"> ZZVZ 134/2016 Sb.</w:t>
            </w:r>
          </w:p>
        </w:tc>
        <w:tc>
          <w:tcPr>
            <w:tcW w:w="5948" w:type="dxa"/>
            <w:vAlign w:val="center"/>
          </w:tcPr>
          <w:p w14:paraId="15E0A30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715AB4A2" w:rsidR="00863EDB" w:rsidRPr="006D2BDC" w:rsidRDefault="00BE335D" w:rsidP="005E7C0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Pr="008324E6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vAlign w:val="center"/>
          </w:tcPr>
          <w:p w14:paraId="68944706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041ECB1F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 případě potřeby se tabulka kopíruje na další ZŘ v pořadí</w:t>
      </w:r>
    </w:p>
    <w:p w14:paraId="756DCC52" w14:textId="249CBEC8" w:rsidR="00BE335D" w:rsidRPr="003A1645" w:rsidRDefault="00EF590C" w:rsidP="003A1645">
      <w:pPr>
        <w:pStyle w:val="TITULEK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>ČÁST II. SEZNAM poskytnutých dokumentů k zadávacím řízením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708C8EFD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záložce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59B04916" w14:textId="728E54AF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seznam jednajících osob jménem žadatele (statutární orgán, pověřené osoby…)</w:t>
      </w:r>
      <w:r w:rsidR="007B64AA"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7834ACD3" w14:textId="0B305EC4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jmenný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ED93B56" w14:textId="0B6CFAAB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32E4B80B" w14:textId="3F0A5129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09D869CA" w14:textId="579535D3" w:rsidR="00F01D3F" w:rsidRDefault="00F01D3F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čestná prohlášení členů hodnotící komise k vyloučení podjatosti (není-li součástí protokolu o hodnocení nabídek);</w:t>
      </w:r>
    </w:p>
    <w:p w14:paraId="7820C107" w14:textId="4B8B8EC8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ke kontrole zamezení střetu zájmů v rozsahu uvedeném v AIS MPO</w:t>
      </w:r>
    </w:p>
    <w:p w14:paraId="022923D2" w14:textId="77777777" w:rsidR="0009191A" w:rsidRPr="007B64AA" w:rsidRDefault="0009191A" w:rsidP="00F01D3F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259E5F07" w14:textId="6AD93B7D" w:rsidR="007B64AA" w:rsidRPr="007B64AA" w:rsidRDefault="007B64AA" w:rsidP="0009191A">
      <w:pPr>
        <w:pStyle w:val="Odstavecseseznamem"/>
        <w:numPr>
          <w:ilvl w:val="0"/>
          <w:numId w:val="29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k jednotlivým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dodavatelům a subdodavatelům na základě kterých žadatel provedl kontrolu zamezení střetu zájmů u skutečných majitelů</w:t>
      </w:r>
    </w:p>
    <w:p w14:paraId="3DB63112" w14:textId="7E53D908" w:rsidR="00CD7298" w:rsidRPr="003A1645" w:rsidRDefault="00CD7298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6060D409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1F267DA7" w14:textId="4169C826" w:rsidR="003A1645" w:rsidRPr="003A1645" w:rsidRDefault="003A1645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5F29969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4386A2F6" w14:textId="77777777" w:rsidR="003A1645" w:rsidRDefault="003A1645" w:rsidP="003A1645">
      <w:pPr>
        <w:pStyle w:val="TITULEK"/>
        <w:jc w:val="center"/>
        <w:rPr>
          <w:sz w:val="32"/>
          <w:szCs w:val="32"/>
        </w:rPr>
      </w:pPr>
    </w:p>
    <w:p w14:paraId="6A123667" w14:textId="78583824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E34076" w:rsidRPr="003A1645">
        <w:rPr>
          <w:sz w:val="32"/>
          <w:szCs w:val="32"/>
        </w:rPr>
        <w:t>zprávy</w:t>
      </w:r>
    </w:p>
    <w:p w14:paraId="394194CF" w14:textId="60A5A661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Prohlašuji, že jsem oprávněn učinit toto prohlášení, údaje uvedené v tomto prohlášení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bookmarkStart w:id="1" w:name="_GoBack"/>
      <w:bookmarkEnd w:id="1"/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2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2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3C4F5F6B" w14:textId="6004F485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8324E6" w14:paraId="25A9D34A" w14:textId="77777777" w:rsidTr="001C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F2F2F2" w:themeFill="background1" w:themeFillShade="F2"/>
          </w:tcPr>
          <w:p w14:paraId="7726E613" w14:textId="5D6F3D8F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 vzhledem k</w:t>
            </w:r>
            <w:r w:rsidR="001C38C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žadateli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1C5AD3">
        <w:trPr>
          <w:trHeight w:val="467"/>
        </w:trPr>
        <w:tc>
          <w:tcPr>
            <w:tcW w:w="3397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1C5AD3">
        <w:trPr>
          <w:trHeight w:val="418"/>
        </w:trPr>
        <w:tc>
          <w:tcPr>
            <w:tcW w:w="3397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1C5AD3">
        <w:trPr>
          <w:trHeight w:val="410"/>
        </w:trPr>
        <w:tc>
          <w:tcPr>
            <w:tcW w:w="3397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22418C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77777777" w:rsidR="0022418C" w:rsidRDefault="0022418C">
        <w:pPr>
          <w:pStyle w:val="Zpat"/>
          <w:jc w:val="right"/>
        </w:pPr>
        <w:r>
          <w:t xml:space="preserve">příloha č. 14. a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  <w:footnote w:id="2">
    <w:p w14:paraId="383A3F95" w14:textId="0F15F462" w:rsidR="00DF62B9" w:rsidRPr="008324E6" w:rsidRDefault="0036662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Číslem operace je myšleno registrační číslo projektu, které je žadateli přiděleno po podání žádosti.</w:t>
      </w:r>
    </w:p>
  </w:footnote>
  <w:footnote w:id="3">
    <w:p w14:paraId="547EF5DA" w14:textId="71BE3431" w:rsidR="00EF590C" w:rsidRPr="008324E6" w:rsidRDefault="00EF590C" w:rsidP="00EF590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Stručně </w:t>
      </w:r>
      <w:proofErr w:type="gramStart"/>
      <w:r>
        <w:rPr>
          <w:rFonts w:asciiTheme="minorHAnsi" w:hAnsiTheme="minorHAnsi" w:cstheme="minorHAnsi"/>
          <w:sz w:val="18"/>
          <w:szCs w:val="18"/>
        </w:rPr>
        <w:t>popište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jaké činnosti se VZ týká</w:t>
      </w:r>
    </w:p>
  </w:footnote>
  <w:footnote w:id="4">
    <w:p w14:paraId="3FD0A356" w14:textId="05415139" w:rsidR="00BE335D" w:rsidRPr="008324E6" w:rsidRDefault="00BE335D" w:rsidP="00BE33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Uveďte ANO/NE a v případě ANO doplňte odkaz na ZŘ</w:t>
      </w:r>
      <w:r w:rsidRPr="008324E6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V případě NE doplňte odůvodnění (např. č. směrnice zadavatele o VZMR)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7BEEC927" w:rsidR="00F829F5" w:rsidRDefault="00B75EE0" w:rsidP="002B66D6">
    <w:pPr>
      <w:pStyle w:val="Zhlav"/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0766E" wp14:editId="6ED5960E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4962525" cy="55499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6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1"/>
  </w:num>
  <w:num w:numId="5">
    <w:abstractNumId w:val="6"/>
  </w:num>
  <w:num w:numId="6">
    <w:abstractNumId w:val="10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18"/>
  </w:num>
  <w:num w:numId="15">
    <w:abstractNumId w:val="9"/>
  </w:num>
  <w:num w:numId="16">
    <w:abstractNumId w:val="9"/>
  </w:num>
  <w:num w:numId="17">
    <w:abstractNumId w:val="21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3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  <w:num w:numId="29">
    <w:abstractNumId w:val="13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B3B2-9B0F-4242-8D20-7AE76F4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3819BA98.dotm</Template>
  <TotalTime>257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Benedikt Karel</cp:lastModifiedBy>
  <cp:revision>6</cp:revision>
  <cp:lastPrinted>2022-05-17T12:53:00Z</cp:lastPrinted>
  <dcterms:created xsi:type="dcterms:W3CDTF">2022-08-05T07:02:00Z</dcterms:created>
  <dcterms:modified xsi:type="dcterms:W3CDTF">2022-08-08T08:04:00Z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